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79" w:rsidRDefault="00A52279" w:rsidP="00D43752">
      <w:pPr>
        <w:spacing w:after="0"/>
        <w:jc w:val="center"/>
        <w:rPr>
          <w:rFonts w:ascii="Times New Roman" w:hAnsi="Times New Roman" w:cs="Times New Roman"/>
          <w:b/>
          <w:color w:val="DB096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DB096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30F9F9" wp14:editId="6CF2A30A">
            <wp:simplePos x="0" y="0"/>
            <wp:positionH relativeFrom="column">
              <wp:posOffset>340360</wp:posOffset>
            </wp:positionH>
            <wp:positionV relativeFrom="paragraph">
              <wp:posOffset>-450215</wp:posOffset>
            </wp:positionV>
            <wp:extent cx="1424940" cy="7899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_ColorLogoWeb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279" w:rsidRDefault="00A52279" w:rsidP="00D43752">
      <w:pPr>
        <w:spacing w:after="0"/>
        <w:jc w:val="center"/>
        <w:rPr>
          <w:rFonts w:ascii="Times New Roman" w:hAnsi="Times New Roman" w:cs="Times New Roman"/>
          <w:b/>
          <w:color w:val="DB0962"/>
          <w:sz w:val="32"/>
          <w:szCs w:val="32"/>
        </w:rPr>
      </w:pPr>
    </w:p>
    <w:p w:rsidR="00185D4A" w:rsidRPr="00A52279" w:rsidRDefault="00185D4A" w:rsidP="00D43752">
      <w:pPr>
        <w:spacing w:after="0"/>
        <w:jc w:val="center"/>
        <w:rPr>
          <w:rFonts w:ascii="Times New Roman" w:hAnsi="Times New Roman" w:cs="Times New Roman"/>
          <w:b/>
          <w:color w:val="DB0962"/>
          <w:sz w:val="32"/>
          <w:szCs w:val="32"/>
        </w:rPr>
      </w:pPr>
      <w:r w:rsidRPr="00A52279">
        <w:rPr>
          <w:rFonts w:ascii="Times New Roman" w:hAnsi="Times New Roman" w:cs="Times New Roman"/>
          <w:b/>
          <w:color w:val="DB0962"/>
          <w:sz w:val="32"/>
          <w:szCs w:val="32"/>
        </w:rPr>
        <w:t>BOARD OF TRUSTEES</w:t>
      </w:r>
    </w:p>
    <w:p w:rsidR="00185D4A" w:rsidRPr="00A52279" w:rsidRDefault="00437799" w:rsidP="00D43752">
      <w:pPr>
        <w:spacing w:after="0"/>
        <w:jc w:val="center"/>
        <w:rPr>
          <w:rFonts w:ascii="Times New Roman" w:hAnsi="Times New Roman" w:cs="Times New Roman"/>
          <w:b/>
          <w:color w:val="DB0962"/>
          <w:sz w:val="28"/>
          <w:szCs w:val="32"/>
        </w:rPr>
      </w:pPr>
      <w:r w:rsidRPr="00A52279">
        <w:rPr>
          <w:rFonts w:ascii="Times New Roman" w:hAnsi="Times New Roman" w:cs="Times New Roman"/>
          <w:b/>
          <w:color w:val="DB0962"/>
          <w:sz w:val="28"/>
          <w:szCs w:val="32"/>
        </w:rPr>
        <w:t xml:space="preserve">Position Description </w:t>
      </w:r>
    </w:p>
    <w:p w:rsidR="00D43752" w:rsidRPr="004436C0" w:rsidRDefault="00D43752" w:rsidP="00D437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43752" w:rsidRPr="00A52279" w:rsidRDefault="00D43752" w:rsidP="00D43752">
      <w:p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b/>
          <w:szCs w:val="24"/>
        </w:rPr>
        <w:t>TITLE:</w:t>
      </w:r>
      <w:r w:rsidRPr="00A52279">
        <w:rPr>
          <w:rFonts w:ascii="Times New Roman" w:hAnsi="Times New Roman" w:cs="Times New Roman"/>
          <w:szCs w:val="24"/>
        </w:rPr>
        <w:tab/>
      </w:r>
      <w:r w:rsidRPr="00A52279">
        <w:rPr>
          <w:rFonts w:ascii="Times New Roman" w:hAnsi="Times New Roman" w:cs="Times New Roman"/>
          <w:szCs w:val="24"/>
        </w:rPr>
        <w:tab/>
        <w:t>Trustee</w:t>
      </w:r>
    </w:p>
    <w:p w:rsidR="00D43752" w:rsidRPr="00A52279" w:rsidRDefault="00D43752" w:rsidP="00D43752">
      <w:p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b/>
          <w:szCs w:val="24"/>
        </w:rPr>
        <w:t>REPORTS TO:</w:t>
      </w:r>
      <w:r w:rsidRPr="00A52279">
        <w:rPr>
          <w:rFonts w:ascii="Times New Roman" w:hAnsi="Times New Roman" w:cs="Times New Roman"/>
          <w:szCs w:val="24"/>
        </w:rPr>
        <w:tab/>
        <w:t>Board of Trustees</w:t>
      </w:r>
    </w:p>
    <w:p w:rsidR="00D43752" w:rsidRPr="00A52279" w:rsidRDefault="00D43752" w:rsidP="00D43752">
      <w:p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b/>
          <w:szCs w:val="24"/>
        </w:rPr>
        <w:t>PURPOSE:</w:t>
      </w:r>
      <w:r w:rsidRPr="00A52279">
        <w:rPr>
          <w:rFonts w:ascii="Times New Roman" w:hAnsi="Times New Roman" w:cs="Times New Roman"/>
          <w:b/>
          <w:szCs w:val="24"/>
        </w:rPr>
        <w:tab/>
      </w:r>
      <w:r w:rsidRPr="00A52279">
        <w:rPr>
          <w:rFonts w:ascii="Times New Roman" w:hAnsi="Times New Roman" w:cs="Times New Roman"/>
          <w:szCs w:val="24"/>
        </w:rPr>
        <w:tab/>
      </w:r>
      <w:r w:rsidR="00A4446C" w:rsidRPr="00A52279">
        <w:rPr>
          <w:rFonts w:ascii="Times New Roman" w:hAnsi="Times New Roman" w:cs="Times New Roman"/>
          <w:szCs w:val="24"/>
        </w:rPr>
        <w:t>-</w:t>
      </w:r>
      <w:r w:rsidRPr="00A52279">
        <w:rPr>
          <w:rFonts w:ascii="Times New Roman" w:hAnsi="Times New Roman" w:cs="Times New Roman"/>
          <w:szCs w:val="24"/>
        </w:rPr>
        <w:t>To fulfill the mission of Phi Mu Foundation.</w:t>
      </w:r>
    </w:p>
    <w:p w:rsidR="00D43752" w:rsidRPr="00A52279" w:rsidRDefault="00A4446C" w:rsidP="00A4446C">
      <w:pPr>
        <w:spacing w:after="0"/>
        <w:ind w:left="216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-</w:t>
      </w:r>
      <w:r w:rsidR="00D43752" w:rsidRPr="00A52279">
        <w:rPr>
          <w:rFonts w:ascii="Times New Roman" w:hAnsi="Times New Roman" w:cs="Times New Roman"/>
          <w:szCs w:val="24"/>
        </w:rPr>
        <w:t>To complete the primary responsibilities and secondary expectations of a Trustee.</w:t>
      </w:r>
    </w:p>
    <w:p w:rsidR="00D43752" w:rsidRPr="00A52279" w:rsidRDefault="00A4446C" w:rsidP="00A4446C">
      <w:pPr>
        <w:spacing w:after="0"/>
        <w:ind w:left="216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-</w:t>
      </w:r>
      <w:r w:rsidR="00D43752" w:rsidRPr="00A52279">
        <w:rPr>
          <w:rFonts w:ascii="Times New Roman" w:hAnsi="Times New Roman" w:cs="Times New Roman"/>
          <w:szCs w:val="24"/>
        </w:rPr>
        <w:t>To be accountable for all fiduciary responsibilities as outlined by law.</w:t>
      </w:r>
    </w:p>
    <w:p w:rsidR="007F202C" w:rsidRPr="00A52279" w:rsidRDefault="007F202C" w:rsidP="00D43752">
      <w:pPr>
        <w:spacing w:after="0"/>
        <w:ind w:left="2160"/>
        <w:rPr>
          <w:rFonts w:ascii="Times New Roman" w:hAnsi="Times New Roman" w:cs="Times New Roman"/>
          <w:szCs w:val="24"/>
        </w:rPr>
      </w:pPr>
    </w:p>
    <w:p w:rsidR="00D43752" w:rsidRPr="00A52279" w:rsidRDefault="00D43752" w:rsidP="007F202C">
      <w:pPr>
        <w:spacing w:after="0"/>
        <w:ind w:left="2160"/>
        <w:rPr>
          <w:rFonts w:ascii="Times New Roman" w:hAnsi="Times New Roman" w:cs="Times New Roman"/>
          <w:i/>
          <w:szCs w:val="24"/>
        </w:rPr>
      </w:pPr>
      <w:r w:rsidRPr="00A52279">
        <w:rPr>
          <w:rFonts w:ascii="Times New Roman" w:hAnsi="Times New Roman" w:cs="Times New Roman"/>
          <w:i/>
          <w:szCs w:val="24"/>
        </w:rPr>
        <w:t>The term of service for a member of the Board of Trustees shall be four years.</w:t>
      </w:r>
      <w:r w:rsidR="007F202C" w:rsidRPr="00A52279">
        <w:rPr>
          <w:rFonts w:ascii="Times New Roman" w:hAnsi="Times New Roman" w:cs="Times New Roman"/>
          <w:i/>
          <w:szCs w:val="24"/>
        </w:rPr>
        <w:t xml:space="preserve"> </w:t>
      </w:r>
      <w:r w:rsidRPr="00A52279">
        <w:rPr>
          <w:rFonts w:ascii="Times New Roman" w:hAnsi="Times New Roman" w:cs="Times New Roman"/>
          <w:i/>
          <w:szCs w:val="24"/>
        </w:rPr>
        <w:t xml:space="preserve">Following completion of a trustee’s term, she shall be eligible for re-nomination and re-election for one additional full term. </w:t>
      </w:r>
    </w:p>
    <w:p w:rsidR="00142E5A" w:rsidRDefault="00142E5A" w:rsidP="0087353F">
      <w:pPr>
        <w:spacing w:after="0"/>
        <w:rPr>
          <w:rFonts w:ascii="Times New Roman" w:hAnsi="Times New Roman" w:cs="Times New Roman"/>
          <w:b/>
          <w:color w:val="DB0962"/>
          <w:szCs w:val="24"/>
        </w:rPr>
      </w:pPr>
    </w:p>
    <w:p w:rsidR="00D43752" w:rsidRPr="00A52279" w:rsidRDefault="00D43752" w:rsidP="00A52279">
      <w:pPr>
        <w:spacing w:after="0"/>
        <w:jc w:val="center"/>
        <w:rPr>
          <w:rFonts w:ascii="Times New Roman" w:hAnsi="Times New Roman" w:cs="Times New Roman"/>
          <w:b/>
          <w:color w:val="DB0962"/>
          <w:szCs w:val="24"/>
        </w:rPr>
      </w:pPr>
      <w:r w:rsidRPr="00A52279">
        <w:rPr>
          <w:rFonts w:ascii="Times New Roman" w:hAnsi="Times New Roman" w:cs="Times New Roman"/>
          <w:b/>
          <w:color w:val="DB0962"/>
          <w:szCs w:val="24"/>
        </w:rPr>
        <w:t>RESPONSIBILITIES</w:t>
      </w:r>
      <w:r w:rsidR="00D96A9C" w:rsidRPr="00A52279">
        <w:rPr>
          <w:rFonts w:ascii="Times New Roman" w:hAnsi="Times New Roman" w:cs="Times New Roman"/>
          <w:b/>
          <w:color w:val="DB0962"/>
          <w:szCs w:val="24"/>
        </w:rPr>
        <w:t xml:space="preserve"> &amp; EXPECTATIONS</w:t>
      </w:r>
    </w:p>
    <w:p w:rsidR="00666A52" w:rsidRPr="00A52279" w:rsidRDefault="00666A52" w:rsidP="00666A52">
      <w:pPr>
        <w:spacing w:after="0"/>
        <w:rPr>
          <w:rFonts w:ascii="Times New Roman" w:hAnsi="Times New Roman" w:cs="Times New Roman"/>
          <w:szCs w:val="24"/>
        </w:rPr>
      </w:pPr>
    </w:p>
    <w:p w:rsidR="00666A52" w:rsidRPr="00A52279" w:rsidRDefault="00A52279" w:rsidP="00666A52">
      <w:pPr>
        <w:spacing w:after="0"/>
        <w:rPr>
          <w:rFonts w:ascii="Times New Roman" w:hAnsi="Times New Roman" w:cs="Times New Roman"/>
          <w:b/>
          <w:szCs w:val="24"/>
        </w:rPr>
      </w:pPr>
      <w:r w:rsidRPr="00A52279">
        <w:rPr>
          <w:rFonts w:ascii="Times New Roman" w:hAnsi="Times New Roman" w:cs="Times New Roman"/>
          <w:b/>
          <w:szCs w:val="24"/>
        </w:rPr>
        <w:t>LEADERSHIP:</w:t>
      </w:r>
    </w:p>
    <w:p w:rsidR="00D43752" w:rsidRPr="00A52279" w:rsidRDefault="00D43752" w:rsidP="00666A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 xml:space="preserve">Set strategic vision:  </w:t>
      </w:r>
      <w:r w:rsidR="00D30D43" w:rsidRPr="00A52279">
        <w:rPr>
          <w:rFonts w:ascii="Times New Roman" w:hAnsi="Times New Roman" w:cs="Times New Roman"/>
          <w:szCs w:val="24"/>
        </w:rPr>
        <w:t>F</w:t>
      </w:r>
      <w:r w:rsidRPr="00A52279">
        <w:rPr>
          <w:rFonts w:ascii="Times New Roman" w:hAnsi="Times New Roman" w:cs="Times New Roman"/>
          <w:szCs w:val="24"/>
        </w:rPr>
        <w:t>ulfill the objectives of the Strategic Plan</w:t>
      </w:r>
    </w:p>
    <w:p w:rsidR="00D43752" w:rsidRPr="00A52279" w:rsidRDefault="00245876" w:rsidP="00D437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Provide oversight for Foundation finances and programming plans as developed and presented by staff</w:t>
      </w:r>
    </w:p>
    <w:p w:rsidR="00D43752" w:rsidRPr="00A52279" w:rsidRDefault="001F7A56" w:rsidP="00D437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Hire, evaluate and support the Executive Director</w:t>
      </w:r>
    </w:p>
    <w:p w:rsidR="00810B9D" w:rsidRPr="00A52279" w:rsidRDefault="00D43752" w:rsidP="00D437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Fundraise</w:t>
      </w:r>
      <w:r w:rsidR="007F202C" w:rsidRPr="00A52279">
        <w:rPr>
          <w:rFonts w:ascii="Times New Roman" w:hAnsi="Times New Roman" w:cs="Times New Roman"/>
          <w:szCs w:val="24"/>
        </w:rPr>
        <w:t xml:space="preserve"> in conjunction with staff and according to campaign goals and plans</w:t>
      </w:r>
    </w:p>
    <w:p w:rsidR="00D43752" w:rsidRPr="00A52279" w:rsidRDefault="00810B9D" w:rsidP="00D437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Build and nurture relationships with donors as assigned</w:t>
      </w:r>
    </w:p>
    <w:p w:rsidR="00D43752" w:rsidRPr="00A52279" w:rsidRDefault="002478EC" w:rsidP="00D437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 xml:space="preserve">Serve on </w:t>
      </w:r>
      <w:r w:rsidR="00D96A9C" w:rsidRPr="00A52279">
        <w:rPr>
          <w:rFonts w:ascii="Times New Roman" w:hAnsi="Times New Roman" w:cs="Times New Roman"/>
          <w:szCs w:val="24"/>
        </w:rPr>
        <w:t xml:space="preserve">at least one </w:t>
      </w:r>
      <w:r w:rsidR="00D43752" w:rsidRPr="00A52279">
        <w:rPr>
          <w:rFonts w:ascii="Times New Roman" w:hAnsi="Times New Roman" w:cs="Times New Roman"/>
          <w:szCs w:val="24"/>
        </w:rPr>
        <w:t>committee</w:t>
      </w:r>
    </w:p>
    <w:p w:rsidR="00555CB4" w:rsidRPr="00A52279" w:rsidRDefault="00555CB4" w:rsidP="00555CB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Participate in conference calls</w:t>
      </w:r>
    </w:p>
    <w:p w:rsidR="00666A52" w:rsidRPr="00A52279" w:rsidRDefault="00634CF1" w:rsidP="00666A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Serve as a Foundation spokesperson and ambassador, as directed by the Board and in conjunction with staff</w:t>
      </w:r>
    </w:p>
    <w:p w:rsidR="00810B9D" w:rsidRPr="00A52279" w:rsidRDefault="00810B9D" w:rsidP="00666A5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Review Board materials in participation for meetings and conference calls</w:t>
      </w:r>
    </w:p>
    <w:p w:rsidR="00666A52" w:rsidRPr="00A52279" w:rsidRDefault="00810B9D" w:rsidP="00810B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Commit to meeting deadlines for votes and assignments</w:t>
      </w:r>
    </w:p>
    <w:p w:rsidR="00810B9D" w:rsidRPr="00A52279" w:rsidRDefault="00810B9D" w:rsidP="00810B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Perform other duties as assigned by the Board of Trustees</w:t>
      </w:r>
    </w:p>
    <w:p w:rsidR="00666A52" w:rsidRPr="00A52279" w:rsidRDefault="00666A52" w:rsidP="00666A52">
      <w:pPr>
        <w:spacing w:after="0"/>
        <w:rPr>
          <w:rFonts w:ascii="Times New Roman" w:hAnsi="Times New Roman" w:cs="Times New Roman"/>
          <w:szCs w:val="24"/>
        </w:rPr>
      </w:pPr>
    </w:p>
    <w:p w:rsidR="00666A52" w:rsidRPr="00A52279" w:rsidRDefault="00A52279" w:rsidP="00666A52">
      <w:pPr>
        <w:spacing w:after="0"/>
        <w:rPr>
          <w:rFonts w:ascii="Times New Roman" w:hAnsi="Times New Roman" w:cs="Times New Roman"/>
          <w:b/>
          <w:szCs w:val="24"/>
        </w:rPr>
      </w:pPr>
      <w:r w:rsidRPr="00A52279">
        <w:rPr>
          <w:rFonts w:ascii="Times New Roman" w:hAnsi="Times New Roman" w:cs="Times New Roman"/>
          <w:b/>
          <w:szCs w:val="24"/>
        </w:rPr>
        <w:t>FINANCIAL:</w:t>
      </w:r>
    </w:p>
    <w:p w:rsidR="0087353F" w:rsidRPr="0083755C" w:rsidRDefault="0087353F" w:rsidP="0087353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83755C">
        <w:rPr>
          <w:rFonts w:ascii="Times New Roman" w:hAnsi="Times New Roman" w:cs="Times New Roman"/>
          <w:szCs w:val="24"/>
        </w:rPr>
        <w:t>Join the 1852 Society with an annual gift of $1,852 or more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7353F" w:rsidRPr="002F69A1" w:rsidRDefault="0087353F" w:rsidP="002F69A1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Cs w:val="24"/>
        </w:rPr>
      </w:pPr>
      <w:r w:rsidRPr="004C7785">
        <w:rPr>
          <w:rFonts w:ascii="Times New Roman" w:hAnsi="Times New Roman" w:cs="Times New Roman"/>
          <w:szCs w:val="24"/>
        </w:rPr>
        <w:t xml:space="preserve">Contribute travel expenses for </w:t>
      </w:r>
      <w:r w:rsidRPr="004C7785">
        <w:rPr>
          <w:rFonts w:ascii="Times New Roman" w:hAnsi="Times New Roman" w:cs="Times New Roman"/>
          <w:i/>
          <w:szCs w:val="24"/>
        </w:rPr>
        <w:t>level of giving</w:t>
      </w:r>
      <w:r w:rsidRPr="004C7785">
        <w:rPr>
          <w:rFonts w:ascii="Times New Roman" w:hAnsi="Times New Roman" w:cs="Times New Roman"/>
          <w:szCs w:val="24"/>
        </w:rPr>
        <w:t xml:space="preserve"> credit when possible</w:t>
      </w:r>
      <w:r w:rsidR="002F69A1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  <w:r w:rsidR="002F69A1" w:rsidRPr="002F69A1">
        <w:rPr>
          <w:rFonts w:ascii="Times New Roman" w:hAnsi="Times New Roman" w:cs="Times New Roman"/>
          <w:i/>
          <w:szCs w:val="24"/>
        </w:rPr>
        <w:t>(</w:t>
      </w:r>
      <w:r w:rsidRPr="002F69A1">
        <w:rPr>
          <w:rFonts w:ascii="Times New Roman" w:hAnsi="Times New Roman" w:cs="Times New Roman"/>
          <w:i/>
          <w:szCs w:val="24"/>
        </w:rPr>
        <w:t>No more than $500 of individual travel expenses per year may be credited to the Trustee’s annual $1,852 commitment.</w:t>
      </w:r>
      <w:r w:rsidR="002F69A1" w:rsidRPr="002F69A1">
        <w:rPr>
          <w:rFonts w:ascii="Times New Roman" w:hAnsi="Times New Roman" w:cs="Times New Roman"/>
          <w:i/>
          <w:szCs w:val="24"/>
        </w:rPr>
        <w:t>)</w:t>
      </w:r>
    </w:p>
    <w:p w:rsidR="00666A52" w:rsidRPr="00A52279" w:rsidRDefault="0087353F" w:rsidP="00666A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addition to membership in the $1852 Society, at a level that is comfortable, a</w:t>
      </w:r>
      <w:r w:rsidR="00810B9D" w:rsidRPr="00A52279">
        <w:rPr>
          <w:rFonts w:ascii="Times New Roman" w:hAnsi="Times New Roman" w:cs="Times New Roman"/>
          <w:szCs w:val="24"/>
        </w:rPr>
        <w:t>nnually p</w:t>
      </w:r>
      <w:r w:rsidR="00666A52" w:rsidRPr="00A52279">
        <w:rPr>
          <w:rFonts w:ascii="Times New Roman" w:hAnsi="Times New Roman" w:cs="Times New Roman"/>
          <w:szCs w:val="24"/>
        </w:rPr>
        <w:t xml:space="preserve">articipate as a leader and ambassador in </w:t>
      </w:r>
      <w:r w:rsidR="00810B9D" w:rsidRPr="00A52279">
        <w:rPr>
          <w:rFonts w:ascii="Times New Roman" w:hAnsi="Times New Roman" w:cs="Times New Roman"/>
          <w:szCs w:val="24"/>
        </w:rPr>
        <w:t xml:space="preserve">Phi Mu Foundation’s key </w:t>
      </w:r>
      <w:r w:rsidR="00666A52" w:rsidRPr="00A52279">
        <w:rPr>
          <w:rFonts w:ascii="Times New Roman" w:hAnsi="Times New Roman" w:cs="Times New Roman"/>
          <w:szCs w:val="24"/>
        </w:rPr>
        <w:t xml:space="preserve">fundraising campaigns </w:t>
      </w:r>
      <w:r w:rsidR="00810B9D" w:rsidRPr="00A52279">
        <w:rPr>
          <w:rFonts w:ascii="Times New Roman" w:hAnsi="Times New Roman" w:cs="Times New Roman"/>
          <w:szCs w:val="24"/>
        </w:rPr>
        <w:t xml:space="preserve">as they arise, </w:t>
      </w:r>
      <w:r w:rsidR="00666A52" w:rsidRPr="00A52279">
        <w:rPr>
          <w:rFonts w:ascii="Times New Roman" w:hAnsi="Times New Roman" w:cs="Times New Roman"/>
          <w:szCs w:val="24"/>
        </w:rPr>
        <w:t xml:space="preserve">such </w:t>
      </w:r>
      <w:r w:rsidR="00810B9D" w:rsidRPr="00A52279">
        <w:rPr>
          <w:rFonts w:ascii="Times New Roman" w:hAnsi="Times New Roman" w:cs="Times New Roman"/>
          <w:szCs w:val="24"/>
        </w:rPr>
        <w:t xml:space="preserve">as </w:t>
      </w:r>
      <w:r w:rsidR="00666A52" w:rsidRPr="00A52279">
        <w:rPr>
          <w:rFonts w:ascii="Times New Roman" w:hAnsi="Times New Roman" w:cs="Times New Roman"/>
          <w:szCs w:val="24"/>
        </w:rPr>
        <w:t xml:space="preserve">M3, Day of Giving, </w:t>
      </w:r>
      <w:r w:rsidR="00810B9D" w:rsidRPr="00A52279">
        <w:rPr>
          <w:rFonts w:ascii="Times New Roman" w:hAnsi="Times New Roman" w:cs="Times New Roman"/>
          <w:szCs w:val="24"/>
        </w:rPr>
        <w:t>Caring Carnations, Heart and Hand fund</w:t>
      </w:r>
    </w:p>
    <w:p w:rsidR="0087353F" w:rsidRDefault="00555CB4" w:rsidP="00666A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Willingness to consider joining the Fidelity Society with a planned gift</w:t>
      </w:r>
    </w:p>
    <w:p w:rsidR="00666A52" w:rsidRPr="0087353F" w:rsidRDefault="00A52279" w:rsidP="0087353F">
      <w:pPr>
        <w:spacing w:after="0"/>
        <w:rPr>
          <w:rFonts w:ascii="Times New Roman" w:hAnsi="Times New Roman" w:cs="Times New Roman"/>
          <w:szCs w:val="24"/>
        </w:rPr>
      </w:pPr>
      <w:r w:rsidRPr="0087353F">
        <w:rPr>
          <w:rFonts w:ascii="Times New Roman" w:hAnsi="Times New Roman" w:cs="Times New Roman"/>
          <w:b/>
          <w:szCs w:val="24"/>
        </w:rPr>
        <w:lastRenderedPageBreak/>
        <w:t xml:space="preserve">TRAVEL: </w:t>
      </w:r>
    </w:p>
    <w:p w:rsidR="00666A52" w:rsidRPr="00A52279" w:rsidRDefault="00666A52" w:rsidP="00666A5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Attend 2 to 3 board meetings a year</w:t>
      </w:r>
    </w:p>
    <w:p w:rsidR="00D43752" w:rsidRPr="00A52279" w:rsidRDefault="00D43752" w:rsidP="00D437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A</w:t>
      </w:r>
      <w:r w:rsidR="00D96A9C" w:rsidRPr="00A52279">
        <w:rPr>
          <w:rFonts w:ascii="Times New Roman" w:hAnsi="Times New Roman" w:cs="Times New Roman"/>
          <w:szCs w:val="24"/>
        </w:rPr>
        <w:t>ttend</w:t>
      </w:r>
      <w:r w:rsidR="00666A52" w:rsidRPr="00A52279">
        <w:rPr>
          <w:rFonts w:ascii="Times New Roman" w:hAnsi="Times New Roman" w:cs="Times New Roman"/>
          <w:szCs w:val="24"/>
        </w:rPr>
        <w:t xml:space="preserve"> </w:t>
      </w:r>
      <w:r w:rsidRPr="00A52279">
        <w:rPr>
          <w:rFonts w:ascii="Times New Roman" w:hAnsi="Times New Roman" w:cs="Times New Roman"/>
          <w:szCs w:val="24"/>
        </w:rPr>
        <w:t>trustee orientation session</w:t>
      </w:r>
    </w:p>
    <w:p w:rsidR="00D43752" w:rsidRPr="00A52279" w:rsidRDefault="00D43752" w:rsidP="00D437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 xml:space="preserve">Attend </w:t>
      </w:r>
      <w:r w:rsidR="00666A52" w:rsidRPr="00A52279">
        <w:rPr>
          <w:rFonts w:ascii="Times New Roman" w:hAnsi="Times New Roman" w:cs="Times New Roman"/>
          <w:szCs w:val="24"/>
        </w:rPr>
        <w:t>Phi Mu National C</w:t>
      </w:r>
      <w:r w:rsidRPr="00A52279">
        <w:rPr>
          <w:rFonts w:ascii="Times New Roman" w:hAnsi="Times New Roman" w:cs="Times New Roman"/>
          <w:szCs w:val="24"/>
        </w:rPr>
        <w:t>onvention</w:t>
      </w:r>
      <w:r w:rsidR="005D2EFF" w:rsidRPr="00A52279">
        <w:rPr>
          <w:rFonts w:ascii="Times New Roman" w:hAnsi="Times New Roman" w:cs="Times New Roman"/>
          <w:szCs w:val="24"/>
        </w:rPr>
        <w:t xml:space="preserve"> </w:t>
      </w:r>
    </w:p>
    <w:p w:rsidR="00D43752" w:rsidRPr="00A52279" w:rsidRDefault="00D43752" w:rsidP="00D437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Attend THE Foundations Seminar</w:t>
      </w:r>
      <w:r w:rsidR="005D2EFF" w:rsidRPr="00A52279">
        <w:rPr>
          <w:rFonts w:ascii="Times New Roman" w:hAnsi="Times New Roman" w:cs="Times New Roman"/>
          <w:szCs w:val="24"/>
        </w:rPr>
        <w:t xml:space="preserve"> </w:t>
      </w:r>
      <w:r w:rsidR="00D96A9C" w:rsidRPr="00A52279">
        <w:rPr>
          <w:rFonts w:ascii="Times New Roman" w:hAnsi="Times New Roman" w:cs="Times New Roman"/>
          <w:szCs w:val="24"/>
        </w:rPr>
        <w:t>when applicable</w:t>
      </w:r>
    </w:p>
    <w:p w:rsidR="00583F40" w:rsidRPr="00A52279" w:rsidRDefault="00583F40" w:rsidP="00583F40">
      <w:pPr>
        <w:spacing w:after="0"/>
        <w:rPr>
          <w:rFonts w:ascii="Times New Roman" w:hAnsi="Times New Roman" w:cs="Times New Roman"/>
          <w:szCs w:val="24"/>
        </w:rPr>
      </w:pPr>
    </w:p>
    <w:p w:rsidR="00A52279" w:rsidRPr="00A52279" w:rsidRDefault="00A52279" w:rsidP="00583F40">
      <w:pPr>
        <w:spacing w:after="0"/>
        <w:rPr>
          <w:rFonts w:ascii="Times New Roman" w:hAnsi="Times New Roman" w:cs="Times New Roman"/>
          <w:b/>
          <w:szCs w:val="24"/>
        </w:rPr>
      </w:pPr>
    </w:p>
    <w:p w:rsidR="00583F40" w:rsidRPr="00A52279" w:rsidRDefault="00583F40" w:rsidP="00583F40">
      <w:pPr>
        <w:spacing w:after="0"/>
        <w:rPr>
          <w:rFonts w:ascii="Times New Roman" w:hAnsi="Times New Roman" w:cs="Times New Roman"/>
          <w:b/>
          <w:szCs w:val="24"/>
        </w:rPr>
      </w:pPr>
      <w:r w:rsidRPr="00A52279">
        <w:rPr>
          <w:rFonts w:ascii="Times New Roman" w:hAnsi="Times New Roman" w:cs="Times New Roman"/>
          <w:b/>
          <w:szCs w:val="24"/>
        </w:rPr>
        <w:t xml:space="preserve">PREFERRED </w:t>
      </w:r>
      <w:r w:rsidR="004436C0" w:rsidRPr="00A52279">
        <w:rPr>
          <w:rFonts w:ascii="Times New Roman" w:hAnsi="Times New Roman" w:cs="Times New Roman"/>
          <w:b/>
          <w:szCs w:val="24"/>
        </w:rPr>
        <w:t>SKILLS &amp; EXPERIENCE:</w:t>
      </w:r>
    </w:p>
    <w:p w:rsidR="00A52279" w:rsidRPr="00A52279" w:rsidRDefault="00583F40" w:rsidP="00A5227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52279">
        <w:rPr>
          <w:rFonts w:ascii="Times New Roman" w:hAnsi="Times New Roman" w:cs="Times New Roman"/>
          <w:szCs w:val="24"/>
        </w:rPr>
        <w:t>Perspective from a diverse range of experiences</w:t>
      </w:r>
      <w:r w:rsidR="00A52279" w:rsidRPr="00A52279">
        <w:rPr>
          <w:rFonts w:ascii="Times New Roman" w:hAnsi="Times New Roman" w:cs="Times New Roman"/>
        </w:rPr>
        <w:t xml:space="preserve"> </w:t>
      </w:r>
    </w:p>
    <w:p w:rsidR="00583F40" w:rsidRPr="00A52279" w:rsidRDefault="00A52279" w:rsidP="00A5227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52279">
        <w:rPr>
          <w:rFonts w:ascii="Times New Roman" w:hAnsi="Times New Roman" w:cs="Times New Roman"/>
        </w:rPr>
        <w:t>Tolerant and open to others’ perspectives</w:t>
      </w:r>
    </w:p>
    <w:p w:rsidR="00583F40" w:rsidRPr="00A52279" w:rsidRDefault="00583F40" w:rsidP="00583F4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Knowledge of Phi Mu Fraternity &amp; Foundation</w:t>
      </w:r>
    </w:p>
    <w:p w:rsidR="00583F40" w:rsidRPr="00A52279" w:rsidRDefault="00583F40" w:rsidP="00583F4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Connection to current and prospect</w:t>
      </w:r>
      <w:r w:rsidR="00D96A9C" w:rsidRPr="00A52279">
        <w:rPr>
          <w:rFonts w:ascii="Times New Roman" w:hAnsi="Times New Roman" w:cs="Times New Roman"/>
          <w:szCs w:val="24"/>
        </w:rPr>
        <w:t>ive</w:t>
      </w:r>
      <w:r w:rsidRPr="00A52279">
        <w:rPr>
          <w:rFonts w:ascii="Times New Roman" w:hAnsi="Times New Roman" w:cs="Times New Roman"/>
          <w:szCs w:val="24"/>
        </w:rPr>
        <w:t xml:space="preserve"> donors</w:t>
      </w:r>
    </w:p>
    <w:p w:rsidR="00583F40" w:rsidRPr="00A52279" w:rsidRDefault="00583F40" w:rsidP="00583F4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Visibility within the Phi Mu community</w:t>
      </w:r>
    </w:p>
    <w:p w:rsidR="00583F40" w:rsidRPr="00A52279" w:rsidRDefault="00583F40" w:rsidP="00583F4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Commitment to the mission of Phi Mu Foundation</w:t>
      </w:r>
    </w:p>
    <w:p w:rsidR="004436C0" w:rsidRPr="00A52279" w:rsidRDefault="004436C0" w:rsidP="004436C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52279">
        <w:rPr>
          <w:rFonts w:ascii="Times New Roman" w:hAnsi="Times New Roman" w:cs="Times New Roman"/>
        </w:rPr>
        <w:t>Dedication to Phi Mu Values</w:t>
      </w:r>
    </w:p>
    <w:p w:rsidR="00D43752" w:rsidRPr="00A52279" w:rsidRDefault="00583F40" w:rsidP="00A4446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Cs w:val="24"/>
        </w:rPr>
      </w:pPr>
      <w:r w:rsidRPr="00A52279">
        <w:rPr>
          <w:rFonts w:ascii="Times New Roman" w:hAnsi="Times New Roman" w:cs="Times New Roman"/>
          <w:szCs w:val="24"/>
        </w:rPr>
        <w:t>Ability and desire to financially contribute</w:t>
      </w:r>
    </w:p>
    <w:p w:rsidR="004436C0" w:rsidRPr="00A52279" w:rsidRDefault="00A52279" w:rsidP="004436C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52279">
        <w:rPr>
          <w:rFonts w:ascii="Times New Roman" w:hAnsi="Times New Roman" w:cs="Times New Roman"/>
        </w:rPr>
        <w:t>Experience analyzing, listening, leading and working in partnership with a team</w:t>
      </w:r>
    </w:p>
    <w:p w:rsidR="004436C0" w:rsidRPr="00A52279" w:rsidRDefault="00A52279" w:rsidP="004436C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52279">
        <w:rPr>
          <w:rFonts w:ascii="Times New Roman" w:hAnsi="Times New Roman" w:cs="Times New Roman"/>
        </w:rPr>
        <w:t xml:space="preserve">Understanding of </w:t>
      </w:r>
      <w:r w:rsidR="004436C0" w:rsidRPr="00A52279">
        <w:rPr>
          <w:rFonts w:ascii="Times New Roman" w:hAnsi="Times New Roman" w:cs="Times New Roman"/>
        </w:rPr>
        <w:t>Strategic Planning</w:t>
      </w:r>
      <w:r w:rsidRPr="00A52279">
        <w:rPr>
          <w:rFonts w:ascii="Times New Roman" w:hAnsi="Times New Roman" w:cs="Times New Roman"/>
        </w:rPr>
        <w:t xml:space="preserve"> and visioning</w:t>
      </w:r>
    </w:p>
    <w:p w:rsidR="004436C0" w:rsidRPr="00A52279" w:rsidRDefault="004436C0" w:rsidP="004436C0">
      <w:pPr>
        <w:pStyle w:val="ListParagraph"/>
        <w:spacing w:after="0"/>
        <w:rPr>
          <w:rFonts w:ascii="Myriad Pro" w:hAnsi="Myriad Pro"/>
          <w:szCs w:val="24"/>
        </w:rPr>
      </w:pPr>
    </w:p>
    <w:sectPr w:rsidR="004436C0" w:rsidRPr="00A52279" w:rsidSect="00656B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76" w:rsidRDefault="00A33176" w:rsidP="00583F40">
      <w:pPr>
        <w:spacing w:after="0" w:line="240" w:lineRule="auto"/>
      </w:pPr>
      <w:r>
        <w:separator/>
      </w:r>
    </w:p>
  </w:endnote>
  <w:endnote w:type="continuationSeparator" w:id="0">
    <w:p w:rsidR="00A33176" w:rsidRDefault="00A33176" w:rsidP="005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40" w:rsidRPr="007F202C" w:rsidRDefault="00583F40" w:rsidP="00437799">
    <w:pPr>
      <w:pStyle w:val="Footer"/>
      <w:ind w:firstLine="2880"/>
      <w:jc w:val="center"/>
      <w:rPr>
        <w:rFonts w:ascii="Myriad Pro" w:hAnsi="Myriad Pro"/>
      </w:rPr>
    </w:pPr>
    <w:r w:rsidRPr="007F202C">
      <w:rPr>
        <w:rFonts w:ascii="Myriad Pro" w:hAnsi="Myriad Pro"/>
        <w:noProof/>
      </w:rPr>
      <w:drawing>
        <wp:anchor distT="0" distB="0" distL="114300" distR="114300" simplePos="0" relativeHeight="251658240" behindDoc="1" locked="0" layoutInCell="1" allowOverlap="1" wp14:anchorId="4CA49508" wp14:editId="60F63589">
          <wp:simplePos x="0" y="0"/>
          <wp:positionH relativeFrom="column">
            <wp:posOffset>-492760</wp:posOffset>
          </wp:positionH>
          <wp:positionV relativeFrom="paragraph">
            <wp:posOffset>-111760</wp:posOffset>
          </wp:positionV>
          <wp:extent cx="895985" cy="496570"/>
          <wp:effectExtent l="0" t="0" r="0" b="0"/>
          <wp:wrapTight wrapText="bothSides">
            <wp:wrapPolygon edited="0">
              <wp:start x="4592" y="0"/>
              <wp:lineTo x="0" y="829"/>
              <wp:lineTo x="0" y="16573"/>
              <wp:lineTo x="2296" y="20716"/>
              <wp:lineTo x="4592" y="20716"/>
              <wp:lineTo x="6889" y="20716"/>
              <wp:lineTo x="10103" y="20716"/>
              <wp:lineTo x="20666" y="14916"/>
              <wp:lineTo x="21125" y="13258"/>
              <wp:lineTo x="21125" y="2486"/>
              <wp:lineTo x="6889" y="0"/>
              <wp:lineTo x="45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LOGO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02C">
      <w:rPr>
        <w:rFonts w:ascii="Myriad Pro" w:hAnsi="Myriad Pro"/>
      </w:rPr>
      <w:t>Position Description</w:t>
    </w:r>
    <w:r w:rsidR="00E05C4F">
      <w:rPr>
        <w:rFonts w:ascii="Myriad Pro" w:hAnsi="Myriad Pro"/>
      </w:rPr>
      <w:t xml:space="preserve">: </w:t>
    </w:r>
    <w:r w:rsidRPr="007F202C">
      <w:rPr>
        <w:rFonts w:ascii="Myriad Pro" w:hAnsi="Myriad Pro"/>
      </w:rPr>
      <w:t xml:space="preserve"> Board of Trustee</w:t>
    </w:r>
    <w:r w:rsidR="00E05C4F">
      <w:rPr>
        <w:rFonts w:ascii="Myriad Pro" w:hAnsi="Myriad Pro"/>
      </w:rPr>
      <w:t>s</w:t>
    </w:r>
    <w:r w:rsidRPr="007F202C">
      <w:rPr>
        <w:rFonts w:ascii="Myriad Pro" w:hAnsi="Myriad Pro"/>
      </w:rPr>
      <w:tab/>
    </w:r>
    <w:r w:rsidRPr="007F202C">
      <w:rPr>
        <w:rFonts w:ascii="Myriad Pro" w:hAnsi="Myriad Pro"/>
      </w:rPr>
      <w:fldChar w:fldCharType="begin"/>
    </w:r>
    <w:r w:rsidRPr="007F202C">
      <w:rPr>
        <w:rFonts w:ascii="Myriad Pro" w:hAnsi="Myriad Pro"/>
      </w:rPr>
      <w:instrText xml:space="preserve"> DATE \@ "M/d/yyyy" </w:instrText>
    </w:r>
    <w:r w:rsidRPr="007F202C">
      <w:rPr>
        <w:rFonts w:ascii="Myriad Pro" w:hAnsi="Myriad Pro"/>
      </w:rPr>
      <w:fldChar w:fldCharType="separate"/>
    </w:r>
    <w:r w:rsidR="002F69A1">
      <w:rPr>
        <w:rFonts w:ascii="Myriad Pro" w:hAnsi="Myriad Pro"/>
        <w:noProof/>
      </w:rPr>
      <w:t>11/20/2017</w:t>
    </w:r>
    <w:r w:rsidRPr="007F202C">
      <w:rPr>
        <w:rFonts w:ascii="Myriad Pro" w:hAnsi="Myriad 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76" w:rsidRDefault="00A33176" w:rsidP="00583F40">
      <w:pPr>
        <w:spacing w:after="0" w:line="240" w:lineRule="auto"/>
      </w:pPr>
      <w:r>
        <w:separator/>
      </w:r>
    </w:p>
  </w:footnote>
  <w:footnote w:type="continuationSeparator" w:id="0">
    <w:p w:rsidR="00A33176" w:rsidRDefault="00A33176" w:rsidP="0058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947"/>
    <w:multiLevelType w:val="hybridMultilevel"/>
    <w:tmpl w:val="342C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774B"/>
    <w:multiLevelType w:val="hybridMultilevel"/>
    <w:tmpl w:val="9DC8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1DE5"/>
    <w:multiLevelType w:val="hybridMultilevel"/>
    <w:tmpl w:val="0A4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739D3"/>
    <w:multiLevelType w:val="hybridMultilevel"/>
    <w:tmpl w:val="6002C940"/>
    <w:lvl w:ilvl="0" w:tplc="7FAA0C7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B9E4F7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45893"/>
    <w:multiLevelType w:val="hybridMultilevel"/>
    <w:tmpl w:val="A63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3425F"/>
    <w:multiLevelType w:val="hybridMultilevel"/>
    <w:tmpl w:val="D820E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92318"/>
    <w:multiLevelType w:val="hybridMultilevel"/>
    <w:tmpl w:val="2F28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539E"/>
    <w:multiLevelType w:val="hybridMultilevel"/>
    <w:tmpl w:val="45D0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F444D"/>
    <w:multiLevelType w:val="hybridMultilevel"/>
    <w:tmpl w:val="E3C2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34B1"/>
    <w:multiLevelType w:val="multilevel"/>
    <w:tmpl w:val="429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F4321"/>
    <w:multiLevelType w:val="hybridMultilevel"/>
    <w:tmpl w:val="30DE4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47A06"/>
    <w:multiLevelType w:val="hybridMultilevel"/>
    <w:tmpl w:val="3B2EA6B2"/>
    <w:lvl w:ilvl="0" w:tplc="517683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52"/>
    <w:rsid w:val="0007244E"/>
    <w:rsid w:val="00142E5A"/>
    <w:rsid w:val="00185D4A"/>
    <w:rsid w:val="001F7A56"/>
    <w:rsid w:val="00204557"/>
    <w:rsid w:val="00245876"/>
    <w:rsid w:val="002478EC"/>
    <w:rsid w:val="002F69A1"/>
    <w:rsid w:val="0038531F"/>
    <w:rsid w:val="00434B20"/>
    <w:rsid w:val="00437799"/>
    <w:rsid w:val="004436C0"/>
    <w:rsid w:val="004A4970"/>
    <w:rsid w:val="00555CB4"/>
    <w:rsid w:val="00575A03"/>
    <w:rsid w:val="00583F40"/>
    <w:rsid w:val="005D2EFF"/>
    <w:rsid w:val="00634CF1"/>
    <w:rsid w:val="00636BDE"/>
    <w:rsid w:val="00656B0B"/>
    <w:rsid w:val="00666A52"/>
    <w:rsid w:val="007F202C"/>
    <w:rsid w:val="00810B9D"/>
    <w:rsid w:val="00851359"/>
    <w:rsid w:val="0087353F"/>
    <w:rsid w:val="00983583"/>
    <w:rsid w:val="00984C00"/>
    <w:rsid w:val="00A33176"/>
    <w:rsid w:val="00A4446C"/>
    <w:rsid w:val="00A52279"/>
    <w:rsid w:val="00B1402F"/>
    <w:rsid w:val="00C36B3A"/>
    <w:rsid w:val="00C520EA"/>
    <w:rsid w:val="00C53278"/>
    <w:rsid w:val="00D00789"/>
    <w:rsid w:val="00D30D43"/>
    <w:rsid w:val="00D43752"/>
    <w:rsid w:val="00D65116"/>
    <w:rsid w:val="00D96A9C"/>
    <w:rsid w:val="00E0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40"/>
  </w:style>
  <w:style w:type="paragraph" w:styleId="Footer">
    <w:name w:val="footer"/>
    <w:basedOn w:val="Normal"/>
    <w:link w:val="FooterChar"/>
    <w:uiPriority w:val="99"/>
    <w:unhideWhenUsed/>
    <w:rsid w:val="0058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40"/>
  </w:style>
  <w:style w:type="paragraph" w:styleId="BalloonText">
    <w:name w:val="Balloon Text"/>
    <w:basedOn w:val="Normal"/>
    <w:link w:val="BalloonTextChar"/>
    <w:uiPriority w:val="99"/>
    <w:semiHidden/>
    <w:unhideWhenUsed/>
    <w:rsid w:val="0058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40"/>
  </w:style>
  <w:style w:type="paragraph" w:styleId="Footer">
    <w:name w:val="footer"/>
    <w:basedOn w:val="Normal"/>
    <w:link w:val="FooterChar"/>
    <w:uiPriority w:val="99"/>
    <w:unhideWhenUsed/>
    <w:rsid w:val="0058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40"/>
  </w:style>
  <w:style w:type="paragraph" w:styleId="BalloonText">
    <w:name w:val="Balloon Text"/>
    <w:basedOn w:val="Normal"/>
    <w:link w:val="BalloonTextChar"/>
    <w:uiPriority w:val="99"/>
    <w:semiHidden/>
    <w:unhideWhenUsed/>
    <w:rsid w:val="0058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E1E2-F962-4755-9B35-51AEB1C2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O'Neal</dc:creator>
  <cp:lastModifiedBy>Anji Roe Wood</cp:lastModifiedBy>
  <cp:revision>2</cp:revision>
  <cp:lastPrinted>2017-11-10T15:16:00Z</cp:lastPrinted>
  <dcterms:created xsi:type="dcterms:W3CDTF">2017-11-20T15:22:00Z</dcterms:created>
  <dcterms:modified xsi:type="dcterms:W3CDTF">2017-11-20T15:22:00Z</dcterms:modified>
</cp:coreProperties>
</file>